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50B6" w14:textId="58EAF06C" w:rsidR="004C6DA8" w:rsidRDefault="00000000">
      <w:pPr>
        <w:spacing w:after="0" w:line="249" w:lineRule="auto"/>
        <w:ind w:left="3553" w:hanging="43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FA3CEE" wp14:editId="500FE9FA">
            <wp:simplePos x="0" y="0"/>
            <wp:positionH relativeFrom="column">
              <wp:posOffset>-104139</wp:posOffset>
            </wp:positionH>
            <wp:positionV relativeFrom="paragraph">
              <wp:posOffset>-179203</wp:posOffset>
            </wp:positionV>
            <wp:extent cx="1304925" cy="1257300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44"/>
        </w:rPr>
        <w:t xml:space="preserve">MISTROVSTVÍ UNITOP ČR V BEACH VOLEJBALU 2026 </w:t>
      </w:r>
      <w:r>
        <w:rPr>
          <w:rFonts w:ascii="Arial" w:eastAsia="Arial" w:hAnsi="Arial" w:cs="Arial"/>
          <w:sz w:val="48"/>
        </w:rPr>
        <w:t xml:space="preserve">memoriál Zdeňka Hovorky </w:t>
      </w:r>
    </w:p>
    <w:p w14:paraId="43CC0AA4" w14:textId="77777777" w:rsidR="004C6DA8" w:rsidRDefault="00000000">
      <w:pPr>
        <w:spacing w:after="0"/>
        <w:ind w:left="1892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</w:t>
      </w:r>
    </w:p>
    <w:tbl>
      <w:tblPr>
        <w:tblStyle w:val="TableGrid"/>
        <w:tblW w:w="9265" w:type="dxa"/>
        <w:tblInd w:w="-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7566"/>
      </w:tblGrid>
      <w:tr w:rsidR="004C6DA8" w14:paraId="471C8E68" w14:textId="77777777">
        <w:trPr>
          <w:trHeight w:val="52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5C11C15" w14:textId="6FAF8E17" w:rsidR="004C6D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7455F"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</w:tcPr>
          <w:p w14:paraId="5C5F17AF" w14:textId="0BA6E9AC" w:rsidR="004C6DA8" w:rsidRDefault="00000000" w:rsidP="0037455F">
            <w:pPr>
              <w:spacing w:after="0"/>
              <w:ind w:right="1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7455F">
              <w:rPr>
                <w:noProof/>
              </w:rPr>
              <w:drawing>
                <wp:inline distT="0" distB="0" distL="0" distR="0" wp14:anchorId="721DA674" wp14:editId="5469B87B">
                  <wp:extent cx="1790700" cy="1193864"/>
                  <wp:effectExtent l="0" t="0" r="0" b="6350"/>
                  <wp:docPr id="1906063956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805129" name="Obrázek 208180512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543" cy="122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7455F">
              <w:rPr>
                <w:rFonts w:ascii="Arial" w:eastAsia="Arial" w:hAnsi="Arial" w:cs="Arial"/>
                <w:b/>
                <w:sz w:val="24"/>
              </w:rPr>
              <w:t xml:space="preserve">        </w:t>
            </w:r>
            <w:r w:rsidR="0037455F">
              <w:rPr>
                <w:noProof/>
              </w:rPr>
              <w:drawing>
                <wp:inline distT="0" distB="0" distL="0" distR="0" wp14:anchorId="1D5F1DB0" wp14:editId="5998C27A">
                  <wp:extent cx="1447800" cy="1170719"/>
                  <wp:effectExtent l="0" t="0" r="0" b="0"/>
                  <wp:docPr id="960175016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175016" name="Obrázek 9601750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938" cy="11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DA8" w:rsidRPr="0037455F" w14:paraId="032A4905" w14:textId="77777777">
        <w:trPr>
          <w:trHeight w:val="163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B341F6B" w14:textId="6563DD70" w:rsidR="004C6DA8" w:rsidRPr="0037455F" w:rsidRDefault="00000000">
            <w:pPr>
              <w:spacing w:after="0"/>
              <w:ind w:left="70"/>
              <w:rPr>
                <w:bCs/>
              </w:rPr>
            </w:pPr>
            <w:r w:rsidRPr="0037455F">
              <w:rPr>
                <w:rFonts w:ascii="Arial" w:eastAsia="Arial" w:hAnsi="Arial" w:cs="Arial"/>
                <w:bCs/>
                <w:sz w:val="24"/>
              </w:rPr>
              <w:t xml:space="preserve">  </w:t>
            </w:r>
          </w:p>
          <w:p w14:paraId="69A5FA40" w14:textId="77777777" w:rsidR="004C6DA8" w:rsidRPr="0037455F" w:rsidRDefault="00000000">
            <w:pPr>
              <w:spacing w:after="0"/>
              <w:ind w:left="70"/>
              <w:rPr>
                <w:b/>
              </w:rPr>
            </w:pPr>
            <w:r w:rsidRPr="0037455F">
              <w:rPr>
                <w:rFonts w:ascii="Arial" w:eastAsia="Arial" w:hAnsi="Arial" w:cs="Arial"/>
                <w:b/>
                <w:sz w:val="24"/>
              </w:rPr>
              <w:t xml:space="preserve">datum </w:t>
            </w:r>
          </w:p>
          <w:p w14:paraId="1F7E53CD" w14:textId="77777777" w:rsidR="004C6DA8" w:rsidRPr="0037455F" w:rsidRDefault="00000000">
            <w:pPr>
              <w:spacing w:after="0"/>
              <w:ind w:left="70"/>
              <w:rPr>
                <w:bCs/>
              </w:rPr>
            </w:pPr>
            <w:r w:rsidRPr="0037455F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  <w:p w14:paraId="4C619E30" w14:textId="77777777" w:rsidR="004C6DA8" w:rsidRPr="0037455F" w:rsidRDefault="00000000">
            <w:pPr>
              <w:spacing w:after="0"/>
              <w:ind w:left="70"/>
              <w:rPr>
                <w:b/>
              </w:rPr>
            </w:pPr>
            <w:r w:rsidRPr="0037455F">
              <w:rPr>
                <w:rFonts w:ascii="Arial" w:eastAsia="Arial" w:hAnsi="Arial" w:cs="Arial"/>
                <w:b/>
                <w:sz w:val="24"/>
              </w:rPr>
              <w:t xml:space="preserve">pořadatel </w:t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</w:tcPr>
          <w:p w14:paraId="57FE728D" w14:textId="77777777" w:rsidR="004C6DA8" w:rsidRPr="0037455F" w:rsidRDefault="00000000">
            <w:pPr>
              <w:spacing w:after="0"/>
              <w:rPr>
                <w:bCs/>
              </w:rPr>
            </w:pPr>
            <w:r w:rsidRPr="0037455F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  <w:p w14:paraId="7FE2F0C2" w14:textId="4332F81D" w:rsidR="004C6DA8" w:rsidRPr="0037455F" w:rsidRDefault="00000000">
            <w:pPr>
              <w:spacing w:after="0"/>
              <w:rPr>
                <w:bCs/>
              </w:rPr>
            </w:pPr>
            <w:r w:rsidRPr="0037455F">
              <w:rPr>
                <w:rFonts w:ascii="Arial" w:eastAsia="Arial" w:hAnsi="Arial" w:cs="Arial"/>
                <w:bCs/>
                <w:sz w:val="24"/>
              </w:rPr>
              <w:t xml:space="preserve"> 20. </w:t>
            </w:r>
            <w:proofErr w:type="gramStart"/>
            <w:r w:rsidRPr="0037455F">
              <w:rPr>
                <w:rFonts w:ascii="Arial" w:eastAsia="Arial" w:hAnsi="Arial" w:cs="Arial"/>
                <w:bCs/>
                <w:sz w:val="24"/>
              </w:rPr>
              <w:t>-  21.</w:t>
            </w:r>
            <w:proofErr w:type="gramEnd"/>
            <w:r w:rsidRPr="0037455F">
              <w:rPr>
                <w:rFonts w:ascii="Arial" w:eastAsia="Arial" w:hAnsi="Arial" w:cs="Arial"/>
                <w:bCs/>
                <w:sz w:val="24"/>
              </w:rPr>
              <w:t xml:space="preserve"> srpna 2026 </w:t>
            </w:r>
          </w:p>
          <w:p w14:paraId="403B3D6F" w14:textId="107616A7" w:rsidR="004C6DA8" w:rsidRPr="0037455F" w:rsidRDefault="00000000">
            <w:pPr>
              <w:spacing w:after="0"/>
              <w:rPr>
                <w:bCs/>
              </w:rPr>
            </w:pPr>
            <w:r w:rsidRPr="0037455F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  <w:p w14:paraId="3BB0A803" w14:textId="58C6B19D" w:rsidR="004C6DA8" w:rsidRPr="0037455F" w:rsidRDefault="0037455F">
            <w:pPr>
              <w:spacing w:after="0"/>
              <w:rPr>
                <w:bCs/>
              </w:rPr>
            </w:pPr>
            <w:r>
              <w:rPr>
                <w:rFonts w:ascii="Arial" w:eastAsia="Arial" w:hAnsi="Arial" w:cs="Arial"/>
                <w:bCs/>
                <w:sz w:val="24"/>
              </w:rPr>
              <w:t xml:space="preserve">UNITOP ČR ve spolupráci se </w:t>
            </w:r>
            <w:r w:rsidR="00000000" w:rsidRPr="0037455F">
              <w:rPr>
                <w:rFonts w:ascii="Arial" w:eastAsia="Arial" w:hAnsi="Arial" w:cs="Arial"/>
                <w:bCs/>
                <w:sz w:val="24"/>
              </w:rPr>
              <w:t>Sportovní</w:t>
            </w:r>
            <w:r>
              <w:rPr>
                <w:rFonts w:ascii="Arial" w:eastAsia="Arial" w:hAnsi="Arial" w:cs="Arial"/>
                <w:bCs/>
                <w:sz w:val="24"/>
              </w:rPr>
              <w:t>m</w:t>
            </w:r>
            <w:r w:rsidR="00000000" w:rsidRPr="0037455F">
              <w:rPr>
                <w:rFonts w:ascii="Arial" w:eastAsia="Arial" w:hAnsi="Arial" w:cs="Arial"/>
                <w:bCs/>
                <w:sz w:val="24"/>
              </w:rPr>
              <w:t xml:space="preserve"> klub</w:t>
            </w:r>
            <w:r>
              <w:rPr>
                <w:rFonts w:ascii="Arial" w:eastAsia="Arial" w:hAnsi="Arial" w:cs="Arial"/>
                <w:bCs/>
                <w:sz w:val="24"/>
              </w:rPr>
              <w:t>em</w:t>
            </w:r>
            <w:r w:rsidR="00000000" w:rsidRPr="0037455F">
              <w:rPr>
                <w:rFonts w:ascii="Arial" w:eastAsia="Arial" w:hAnsi="Arial" w:cs="Arial"/>
                <w:bCs/>
                <w:sz w:val="24"/>
              </w:rPr>
              <w:t xml:space="preserve"> policie České Budějovice, </w:t>
            </w:r>
            <w:proofErr w:type="spellStart"/>
            <w:r w:rsidR="00000000" w:rsidRPr="0037455F">
              <w:rPr>
                <w:rFonts w:ascii="Arial" w:eastAsia="Arial" w:hAnsi="Arial" w:cs="Arial"/>
                <w:bCs/>
                <w:sz w:val="24"/>
              </w:rPr>
              <w:t>z.s</w:t>
            </w:r>
            <w:proofErr w:type="spellEnd"/>
            <w:r w:rsidR="00000000" w:rsidRPr="0037455F">
              <w:rPr>
                <w:rFonts w:ascii="Arial" w:eastAsia="Arial" w:hAnsi="Arial" w:cs="Arial"/>
                <w:bCs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bCs/>
                <w:sz w:val="24"/>
              </w:rPr>
              <w:t>a</w:t>
            </w:r>
            <w:r w:rsidR="00000000" w:rsidRPr="0037455F">
              <w:rPr>
                <w:rFonts w:ascii="Arial" w:eastAsia="Arial" w:hAnsi="Arial" w:cs="Arial"/>
                <w:bCs/>
                <w:sz w:val="24"/>
              </w:rPr>
              <w:t xml:space="preserve"> s Krajským ředitelstvím policie Jihočeského kraje  </w:t>
            </w:r>
          </w:p>
        </w:tc>
      </w:tr>
    </w:tbl>
    <w:tbl>
      <w:tblPr>
        <w:tblStyle w:val="TableGrid"/>
        <w:tblpPr w:vertAnchor="text" w:tblpX="-21"/>
        <w:tblOverlap w:val="never"/>
        <w:tblW w:w="128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</w:tblGrid>
      <w:tr w:rsidR="004C6DA8" w14:paraId="46222BD3" w14:textId="77777777">
        <w:trPr>
          <w:trHeight w:val="8229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83FF4B3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89B2D21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program </w:t>
            </w:r>
          </w:p>
          <w:p w14:paraId="141F1B01" w14:textId="77777777" w:rsidR="004C6DA8" w:rsidRDefault="00000000">
            <w:pPr>
              <w:spacing w:after="53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85BBFA9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místo </w:t>
            </w:r>
          </w:p>
          <w:p w14:paraId="42D45A66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79CCC63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startují </w:t>
            </w:r>
          </w:p>
          <w:p w14:paraId="0559E582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4C66326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9D6881D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systém </w:t>
            </w:r>
          </w:p>
          <w:p w14:paraId="26309C2D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1E42372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rozhodčí </w:t>
            </w:r>
          </w:p>
          <w:p w14:paraId="18308FA1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A02C458" w14:textId="77777777" w:rsidR="004C6DA8" w:rsidRDefault="00000000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přihlášky </w:t>
            </w:r>
          </w:p>
          <w:p w14:paraId="773327ED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D21F7B" w14:textId="77777777" w:rsidR="004C6DA8" w:rsidRDefault="00000000">
            <w:pPr>
              <w:spacing w:after="0"/>
              <w:ind w:left="7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informace </w:t>
            </w:r>
          </w:p>
          <w:p w14:paraId="150E6D2E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E8FBD83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poplatek </w:t>
            </w:r>
          </w:p>
          <w:p w14:paraId="4B664147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E39D26" w14:textId="307CE790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ceny    </w:t>
            </w:r>
          </w:p>
          <w:p w14:paraId="40107FD0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4043391" w14:textId="77777777" w:rsidR="004C6DA8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03B15D2" w14:textId="77777777" w:rsidR="004C6DA8" w:rsidRDefault="00000000">
            <w:pPr>
              <w:spacing w:after="528"/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různé     </w:t>
            </w:r>
          </w:p>
          <w:p w14:paraId="35C0F274" w14:textId="1D4BA7BB" w:rsidR="004C6DA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7F815C5" w14:textId="77777777" w:rsidR="004C6DA8" w:rsidRDefault="00000000">
      <w:pPr>
        <w:spacing w:after="0"/>
        <w:ind w:left="1678"/>
      </w:pPr>
      <w:r>
        <w:rPr>
          <w:rFonts w:ascii="Arial" w:eastAsia="Arial" w:hAnsi="Arial" w:cs="Arial"/>
          <w:sz w:val="24"/>
        </w:rPr>
        <w:t xml:space="preserve"> </w:t>
      </w:r>
    </w:p>
    <w:p w14:paraId="7367F16B" w14:textId="77777777" w:rsidR="004C6DA8" w:rsidRDefault="00000000">
      <w:pPr>
        <w:numPr>
          <w:ilvl w:val="0"/>
          <w:numId w:val="1"/>
        </w:numPr>
        <w:spacing w:after="0"/>
        <w:ind w:hanging="403"/>
      </w:pPr>
      <w:r>
        <w:rPr>
          <w:rFonts w:ascii="Arial" w:eastAsia="Arial" w:hAnsi="Arial" w:cs="Arial"/>
          <w:sz w:val="24"/>
        </w:rPr>
        <w:t xml:space="preserve">srpna 2026 od 15.00 prezentace a rozlosování, zahájení turnaje </w:t>
      </w:r>
    </w:p>
    <w:p w14:paraId="75A58151" w14:textId="77777777" w:rsidR="004C6DA8" w:rsidRDefault="00000000">
      <w:pPr>
        <w:spacing w:after="0"/>
        <w:ind w:left="1678"/>
      </w:pPr>
      <w:r>
        <w:rPr>
          <w:rFonts w:ascii="Arial" w:eastAsia="Arial" w:hAnsi="Arial" w:cs="Arial"/>
          <w:sz w:val="24"/>
        </w:rPr>
        <w:t xml:space="preserve"> </w:t>
      </w:r>
    </w:p>
    <w:p w14:paraId="695EEC8C" w14:textId="77777777" w:rsidR="004C6DA8" w:rsidRDefault="00000000">
      <w:pPr>
        <w:numPr>
          <w:ilvl w:val="0"/>
          <w:numId w:val="1"/>
        </w:numPr>
        <w:spacing w:after="5" w:line="250" w:lineRule="auto"/>
        <w:ind w:hanging="403"/>
      </w:pPr>
      <w:r>
        <w:rPr>
          <w:rFonts w:ascii="Arial" w:eastAsia="Arial" w:hAnsi="Arial" w:cs="Arial"/>
          <w:sz w:val="24"/>
        </w:rPr>
        <w:t xml:space="preserve">srpna 2026 od 09.00 pokračování turnaje, vyhlášení výsledků </w:t>
      </w:r>
    </w:p>
    <w:p w14:paraId="79A594E4" w14:textId="477AC393" w:rsidR="004C6DA8" w:rsidRDefault="00000000">
      <w:pPr>
        <w:spacing w:after="0"/>
        <w:ind w:left="1678"/>
      </w:pPr>
      <w:r>
        <w:rPr>
          <w:rFonts w:ascii="Arial" w:eastAsia="Arial" w:hAnsi="Arial" w:cs="Arial"/>
          <w:sz w:val="24"/>
        </w:rPr>
        <w:t xml:space="preserve"> </w:t>
      </w:r>
    </w:p>
    <w:p w14:paraId="604DED75" w14:textId="77777777" w:rsidR="004C6DA8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Tělovýchovný areál policie, Jiráskovo nábřeží 999/25, České Budějovice </w:t>
      </w:r>
    </w:p>
    <w:p w14:paraId="289B7A72" w14:textId="77777777" w:rsidR="004C6DA8" w:rsidRDefault="00000000">
      <w:pPr>
        <w:spacing w:after="0"/>
        <w:ind w:left="1678"/>
      </w:pPr>
      <w:r>
        <w:rPr>
          <w:rFonts w:ascii="Arial" w:eastAsia="Arial" w:hAnsi="Arial" w:cs="Arial"/>
          <w:sz w:val="24"/>
        </w:rPr>
        <w:t xml:space="preserve"> </w:t>
      </w:r>
    </w:p>
    <w:p w14:paraId="6FB53231" w14:textId="31DF059C" w:rsidR="004C6DA8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tříčlenná smíšená družstva, bez omezení věku, policisté, zaměstnanci </w:t>
      </w:r>
    </w:p>
    <w:p w14:paraId="15536648" w14:textId="7318E84C" w:rsidR="004C6DA8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PČR a MV a členové SKP </w:t>
      </w:r>
    </w:p>
    <w:p w14:paraId="3B87A1F6" w14:textId="77777777" w:rsidR="004C6DA8" w:rsidRDefault="00000000">
      <w:pPr>
        <w:spacing w:after="0"/>
        <w:ind w:left="1678"/>
      </w:pPr>
      <w:r>
        <w:rPr>
          <w:rFonts w:ascii="Arial" w:eastAsia="Arial" w:hAnsi="Arial" w:cs="Arial"/>
          <w:sz w:val="24"/>
        </w:rPr>
        <w:t xml:space="preserve"> </w:t>
      </w:r>
    </w:p>
    <w:p w14:paraId="5D5D30FC" w14:textId="77777777" w:rsidR="004C6DA8" w:rsidRDefault="00000000">
      <w:pPr>
        <w:spacing w:after="0"/>
        <w:ind w:left="10" w:hanging="10"/>
      </w:pPr>
      <w:r>
        <w:rPr>
          <w:rFonts w:ascii="Arial" w:eastAsia="Arial" w:hAnsi="Arial" w:cs="Arial"/>
          <w:sz w:val="24"/>
        </w:rPr>
        <w:t xml:space="preserve">podle pravidel volejbalového svazu </w:t>
      </w:r>
    </w:p>
    <w:p w14:paraId="5B2D0C7C" w14:textId="61CF5C1C" w:rsidR="004C6DA8" w:rsidRDefault="00000000">
      <w:pPr>
        <w:spacing w:after="0"/>
        <w:ind w:left="1678"/>
      </w:pPr>
      <w:r>
        <w:rPr>
          <w:rFonts w:ascii="Arial" w:eastAsia="Arial" w:hAnsi="Arial" w:cs="Arial"/>
          <w:sz w:val="24"/>
        </w:rPr>
        <w:t xml:space="preserve"> </w:t>
      </w:r>
    </w:p>
    <w:p w14:paraId="6A44E230" w14:textId="593F6F76" w:rsidR="004C6DA8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zajišťuje pořadatel </w:t>
      </w:r>
    </w:p>
    <w:p w14:paraId="6FA62FEA" w14:textId="77777777" w:rsidR="004C6DA8" w:rsidRDefault="00000000">
      <w:pPr>
        <w:spacing w:after="0"/>
        <w:ind w:left="1678"/>
      </w:pPr>
      <w:r>
        <w:rPr>
          <w:rFonts w:ascii="Arial" w:eastAsia="Arial" w:hAnsi="Arial" w:cs="Arial"/>
          <w:sz w:val="24"/>
        </w:rPr>
        <w:t xml:space="preserve"> </w:t>
      </w:r>
    </w:p>
    <w:p w14:paraId="06D4F919" w14:textId="492EB496" w:rsidR="004C6DA8" w:rsidRDefault="00000000" w:rsidP="0037455F">
      <w:pPr>
        <w:spacing w:after="0"/>
      </w:pPr>
      <w:r>
        <w:rPr>
          <w:rFonts w:ascii="Arial" w:eastAsia="Arial" w:hAnsi="Arial" w:cs="Arial"/>
          <w:sz w:val="24"/>
        </w:rPr>
        <w:t>e</w:t>
      </w:r>
      <w:r w:rsidR="0037455F"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sz w:val="24"/>
        </w:rPr>
        <w:t xml:space="preserve">mailem na </w:t>
      </w:r>
      <w:r>
        <w:rPr>
          <w:rFonts w:ascii="Arial" w:eastAsia="Arial" w:hAnsi="Arial" w:cs="Arial"/>
          <w:b/>
          <w:sz w:val="24"/>
        </w:rPr>
        <w:t>jirina.karvankova@pcr.cz</w:t>
      </w:r>
      <w:r>
        <w:rPr>
          <w:rFonts w:ascii="Arial" w:eastAsia="Arial" w:hAnsi="Arial" w:cs="Arial"/>
          <w:sz w:val="24"/>
        </w:rPr>
        <w:t xml:space="preserve"> nejpozději do </w:t>
      </w:r>
      <w:r>
        <w:rPr>
          <w:rFonts w:ascii="Arial" w:eastAsia="Arial" w:hAnsi="Arial" w:cs="Arial"/>
          <w:b/>
          <w:sz w:val="24"/>
        </w:rPr>
        <w:t>15. srpna 2026</w:t>
      </w:r>
      <w:r>
        <w:rPr>
          <w:rFonts w:ascii="Arial" w:eastAsia="Arial" w:hAnsi="Arial" w:cs="Arial"/>
          <w:sz w:val="24"/>
        </w:rPr>
        <w:t xml:space="preserve"> </w:t>
      </w:r>
    </w:p>
    <w:p w14:paraId="3364EAC8" w14:textId="77777777" w:rsidR="004C6DA8" w:rsidRDefault="00000000">
      <w:pPr>
        <w:spacing w:after="0"/>
        <w:ind w:left="1678"/>
      </w:pPr>
      <w:r>
        <w:rPr>
          <w:rFonts w:ascii="Arial" w:eastAsia="Arial" w:hAnsi="Arial" w:cs="Arial"/>
          <w:sz w:val="24"/>
        </w:rPr>
        <w:t xml:space="preserve"> </w:t>
      </w:r>
    </w:p>
    <w:p w14:paraId="4387B873" w14:textId="000D61A0" w:rsidR="004C6DA8" w:rsidRDefault="00000000" w:rsidP="0037455F">
      <w:pPr>
        <w:spacing w:after="0"/>
        <w:ind w:left="10" w:hanging="10"/>
      </w:pPr>
      <w:r>
        <w:rPr>
          <w:rFonts w:ascii="Arial" w:eastAsia="Arial" w:hAnsi="Arial" w:cs="Arial"/>
          <w:sz w:val="24"/>
        </w:rPr>
        <w:t xml:space="preserve">výše uvedený e-mail nebo tel: </w:t>
      </w:r>
      <w:r>
        <w:rPr>
          <w:rFonts w:ascii="Arial" w:eastAsia="Arial" w:hAnsi="Arial" w:cs="Arial"/>
          <w:b/>
          <w:sz w:val="24"/>
        </w:rPr>
        <w:t>606 118 562</w:t>
      </w:r>
      <w:r>
        <w:rPr>
          <w:rFonts w:ascii="Arial" w:eastAsia="Arial" w:hAnsi="Arial" w:cs="Arial"/>
          <w:sz w:val="24"/>
        </w:rPr>
        <w:t xml:space="preserve">  </w:t>
      </w:r>
    </w:p>
    <w:p w14:paraId="48BBF21D" w14:textId="043FEBD9" w:rsidR="004C6DA8" w:rsidRDefault="00000000">
      <w:pPr>
        <w:spacing w:after="0"/>
        <w:ind w:left="1678"/>
      </w:pPr>
      <w:r>
        <w:rPr>
          <w:rFonts w:ascii="Arial" w:eastAsia="Arial" w:hAnsi="Arial" w:cs="Arial"/>
          <w:sz w:val="24"/>
        </w:rPr>
        <w:t xml:space="preserve"> </w:t>
      </w:r>
    </w:p>
    <w:p w14:paraId="6732955E" w14:textId="44D5273E" w:rsidR="004C6DA8" w:rsidRDefault="00000000" w:rsidP="0037455F">
      <w:pPr>
        <w:spacing w:after="5" w:line="250" w:lineRule="auto"/>
        <w:ind w:left="10" w:hanging="10"/>
      </w:pPr>
      <w:r>
        <w:rPr>
          <w:rFonts w:ascii="Arial" w:eastAsia="Arial" w:hAnsi="Arial" w:cs="Arial"/>
          <w:b/>
          <w:sz w:val="24"/>
        </w:rPr>
        <w:t>600,00 Kč</w:t>
      </w:r>
      <w:r>
        <w:rPr>
          <w:rFonts w:ascii="Arial" w:eastAsia="Arial" w:hAnsi="Arial" w:cs="Arial"/>
          <w:sz w:val="24"/>
        </w:rPr>
        <w:t xml:space="preserve"> za přihlášené družstvo, splatné na místě při registraci  </w:t>
      </w:r>
    </w:p>
    <w:p w14:paraId="1A991BEE" w14:textId="77777777" w:rsidR="004C6DA8" w:rsidRDefault="00000000">
      <w:pPr>
        <w:spacing w:after="0"/>
        <w:ind w:left="1678"/>
      </w:pPr>
      <w:r>
        <w:rPr>
          <w:rFonts w:ascii="Arial" w:eastAsia="Arial" w:hAnsi="Arial" w:cs="Arial"/>
          <w:sz w:val="24"/>
        </w:rPr>
        <w:t xml:space="preserve"> </w:t>
      </w:r>
    </w:p>
    <w:p w14:paraId="7ED138B2" w14:textId="503E7DE3" w:rsidR="004C6DA8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družstva v pořadí </w:t>
      </w:r>
      <w:r>
        <w:rPr>
          <w:rFonts w:ascii="Arial" w:eastAsia="Arial" w:hAnsi="Arial" w:cs="Arial"/>
          <w:b/>
          <w:sz w:val="24"/>
        </w:rPr>
        <w:t>1. - 3. místo</w:t>
      </w:r>
      <w:r>
        <w:rPr>
          <w:rFonts w:ascii="Arial" w:eastAsia="Arial" w:hAnsi="Arial" w:cs="Arial"/>
          <w:sz w:val="24"/>
        </w:rPr>
        <w:t xml:space="preserve"> obdrží medaile a diplom UNITOP ČR drobné věcné ceny pro všechny účastníky turnaje </w:t>
      </w:r>
    </w:p>
    <w:p w14:paraId="3B79108E" w14:textId="3DF62380" w:rsidR="004C6DA8" w:rsidRDefault="00000000">
      <w:pPr>
        <w:spacing w:after="0"/>
        <w:ind w:left="1678"/>
      </w:pPr>
      <w:r>
        <w:rPr>
          <w:rFonts w:ascii="Arial" w:eastAsia="Arial" w:hAnsi="Arial" w:cs="Arial"/>
          <w:sz w:val="24"/>
        </w:rPr>
        <w:t xml:space="preserve"> </w:t>
      </w:r>
    </w:p>
    <w:p w14:paraId="2E7CF639" w14:textId="3C94167A" w:rsidR="004C6DA8" w:rsidRDefault="0000000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pitný režim pro účastníky zajištěn </w:t>
      </w:r>
    </w:p>
    <w:p w14:paraId="1DCE1B4E" w14:textId="59AA6BBB" w:rsidR="004C6DA8" w:rsidRPr="0037455F" w:rsidRDefault="0037455F" w:rsidP="0037455F">
      <w:pPr>
        <w:spacing w:after="0"/>
        <w:ind w:left="5664"/>
        <w:rPr>
          <w:rFonts w:ascii="Arial" w:eastAsia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60C0F9" wp14:editId="23A71703">
            <wp:simplePos x="0" y="0"/>
            <wp:positionH relativeFrom="column">
              <wp:posOffset>942975</wp:posOffset>
            </wp:positionH>
            <wp:positionV relativeFrom="paragraph">
              <wp:posOffset>553720</wp:posOffset>
            </wp:positionV>
            <wp:extent cx="2345055" cy="634365"/>
            <wp:effectExtent l="0" t="0" r="0" b="0"/>
            <wp:wrapNone/>
            <wp:docPr id="1027282776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70023A2" wp14:editId="19E81B99">
            <wp:simplePos x="0" y="0"/>
            <wp:positionH relativeFrom="margin">
              <wp:posOffset>4257675</wp:posOffset>
            </wp:positionH>
            <wp:positionV relativeFrom="paragraph">
              <wp:posOffset>436245</wp:posOffset>
            </wp:positionV>
            <wp:extent cx="778704" cy="856357"/>
            <wp:effectExtent l="0" t="0" r="2540" b="1270"/>
            <wp:wrapNone/>
            <wp:docPr id="74065333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8704" cy="856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                                                           </w:t>
      </w:r>
      <w:r w:rsidR="00000000">
        <w:rPr>
          <w:rFonts w:ascii="Arial" w:eastAsia="Arial" w:hAnsi="Arial" w:cs="Arial"/>
          <w:sz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noProof/>
        </w:rPr>
        <w:t xml:space="preserve">   </w:t>
      </w:r>
    </w:p>
    <w:sectPr w:rsidR="004C6DA8" w:rsidRPr="0037455F">
      <w:pgSz w:w="11906" w:h="16838"/>
      <w:pgMar w:top="1440" w:right="1045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D77D0"/>
    <w:multiLevelType w:val="hybridMultilevel"/>
    <w:tmpl w:val="15EAF0B0"/>
    <w:lvl w:ilvl="0" w:tplc="585ADEDA">
      <w:start w:val="20"/>
      <w:numFmt w:val="decimal"/>
      <w:lvlText w:val="%1.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2F9FC">
      <w:start w:val="1"/>
      <w:numFmt w:val="lowerLetter"/>
      <w:lvlText w:val="%2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6E364">
      <w:start w:val="1"/>
      <w:numFmt w:val="lowerRoman"/>
      <w:lvlText w:val="%3"/>
      <w:lvlJc w:val="left"/>
      <w:pPr>
        <w:ind w:left="3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0A980">
      <w:start w:val="1"/>
      <w:numFmt w:val="decimal"/>
      <w:lvlText w:val="%4"/>
      <w:lvlJc w:val="left"/>
      <w:pPr>
        <w:ind w:left="4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ACB92">
      <w:start w:val="1"/>
      <w:numFmt w:val="lowerLetter"/>
      <w:lvlText w:val="%5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7093B4">
      <w:start w:val="1"/>
      <w:numFmt w:val="lowerRoman"/>
      <w:lvlText w:val="%6"/>
      <w:lvlJc w:val="left"/>
      <w:pPr>
        <w:ind w:left="5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2BD10">
      <w:start w:val="1"/>
      <w:numFmt w:val="decimal"/>
      <w:lvlText w:val="%7"/>
      <w:lvlJc w:val="left"/>
      <w:pPr>
        <w:ind w:left="6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22BA2">
      <w:start w:val="1"/>
      <w:numFmt w:val="lowerLetter"/>
      <w:lvlText w:val="%8"/>
      <w:lvlJc w:val="left"/>
      <w:pPr>
        <w:ind w:left="7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C354C">
      <w:start w:val="1"/>
      <w:numFmt w:val="lowerRoman"/>
      <w:lvlText w:val="%9"/>
      <w:lvlJc w:val="left"/>
      <w:pPr>
        <w:ind w:left="7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47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A8"/>
    <w:rsid w:val="00071202"/>
    <w:rsid w:val="0037455F"/>
    <w:rsid w:val="004C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0393"/>
  <w15:docId w15:val="{C7EBF995-842E-4D09-893B-7E0F38A2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       :</dc:title>
  <dc:subject/>
  <dc:creator>Fencl Jiří</dc:creator>
  <cp:keywords/>
  <cp:lastModifiedBy>Josef Haupt</cp:lastModifiedBy>
  <cp:revision>2</cp:revision>
  <dcterms:created xsi:type="dcterms:W3CDTF">2026-06-26T07:36:00Z</dcterms:created>
  <dcterms:modified xsi:type="dcterms:W3CDTF">2026-06-26T07:36:00Z</dcterms:modified>
</cp:coreProperties>
</file>